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1A7" w:rsidRDefault="002721A7" w:rsidP="002721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21A7">
        <w:rPr>
          <w:rFonts w:ascii="Times New Roman" w:hAnsi="Times New Roman" w:cs="Times New Roman"/>
          <w:b/>
          <w:sz w:val="26"/>
          <w:szCs w:val="26"/>
        </w:rPr>
        <w:t xml:space="preserve">Для свободного доступа учащихся предоставляется 6 часов в неделю внеурочных занятий, </w:t>
      </w:r>
    </w:p>
    <w:p w:rsidR="002721A7" w:rsidRDefault="002721A7" w:rsidP="002721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21A7">
        <w:rPr>
          <w:rFonts w:ascii="Times New Roman" w:hAnsi="Times New Roman" w:cs="Times New Roman"/>
          <w:b/>
          <w:sz w:val="26"/>
          <w:szCs w:val="26"/>
        </w:rPr>
        <w:t>где учащиеся под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b/>
          <w:sz w:val="26"/>
          <w:szCs w:val="26"/>
        </w:rPr>
        <w:t>контролем педагогов работают в сети Интернет</w:t>
      </w:r>
      <w:proofErr w:type="gramStart"/>
      <w:r w:rsidRPr="002721A7">
        <w:rPr>
          <w:rFonts w:ascii="Times New Roman" w:hAnsi="Times New Roman" w:cs="Times New Roman"/>
          <w:b/>
          <w:sz w:val="26"/>
          <w:szCs w:val="26"/>
        </w:rPr>
        <w:t>..</w:t>
      </w:r>
      <w:proofErr w:type="gramEnd"/>
    </w:p>
    <w:p w:rsidR="002721A7" w:rsidRPr="002721A7" w:rsidRDefault="002721A7" w:rsidP="002721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1. </w:t>
      </w:r>
      <w:hyperlink r:id="rId5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www.edu.tatar.ru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--- электронное образование РТ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2. </w:t>
      </w:r>
      <w:hyperlink r:id="rId6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http://mon.tatarstan.ru/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- министерство образования и науки РТ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3. </w:t>
      </w:r>
      <w:hyperlink r:id="rId7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http://mon.gov.ru/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- министерство образования и науки РФ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4. </w:t>
      </w:r>
      <w:hyperlink r:id="rId8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http://www.edu.ru/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- федеральный портал "Российское образование"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5. </w:t>
      </w:r>
      <w:hyperlink r:id="rId9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http://fcior.edu.ru/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- федеральный центр информационно-образовательных ресурсов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>6. school-collection.edu.ru</w:t>
      </w:r>
      <w:r>
        <w:rPr>
          <w:rFonts w:ascii="Times New Roman" w:hAnsi="Times New Roman" w:cs="Times New Roman"/>
          <w:sz w:val="26"/>
          <w:szCs w:val="26"/>
        </w:rPr>
        <w:t xml:space="preserve">/ </w:t>
      </w:r>
      <w:r w:rsidRPr="002721A7">
        <w:rPr>
          <w:rFonts w:ascii="Times New Roman" w:hAnsi="Times New Roman" w:cs="Times New Roman"/>
          <w:sz w:val="26"/>
          <w:szCs w:val="26"/>
        </w:rPr>
        <w:t xml:space="preserve"> – единая коллекция цифровых образовательных ресурсов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7. </w:t>
      </w:r>
      <w:hyperlink r:id="rId10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http://window.edu.ru/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- Единое окно доступа к образовательным ресурсам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>8. eor-np.ru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- об электронных образовательных ресурсах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9. </w:t>
      </w:r>
      <w:hyperlink r:id="rId11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http://edurt.ru/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- образовательный портал РТ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10. </w:t>
      </w:r>
      <w:hyperlink r:id="rId12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http://portalschool.ru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- Школьный портал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11. </w:t>
      </w:r>
      <w:hyperlink r:id="rId13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http://www.openclass.ru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>/ - сетевые образовательные сообщества «Открытый класс»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12. </w:t>
      </w:r>
      <w:hyperlink r:id="rId14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www.fipi.ru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– федеральный институт педагогических измерений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13. </w:t>
      </w:r>
      <w:hyperlink r:id="rId15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http://tatar.com.ru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- сайт для учителей татарского языка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14. </w:t>
      </w:r>
      <w:hyperlink r:id="rId16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http://tatar.moy.su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- сайт для учителей татарского языка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15. </w:t>
      </w:r>
      <w:hyperlink r:id="rId17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http://www.belem.ru/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- сайт для учителей татарского языка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16. </w:t>
      </w:r>
      <w:hyperlink r:id="rId18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http://kitap.net.ru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– татарская электронная библиотека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17. </w:t>
      </w:r>
      <w:hyperlink r:id="rId19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http://kitaphane.tatar.ru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– национальная библиотека РТ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18. </w:t>
      </w:r>
      <w:hyperlink r:id="rId20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http://shigriyat.ru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>– сайт для учителей татарского языка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19. </w:t>
      </w:r>
      <w:hyperlink r:id="rId21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http://vneuroka.ru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>/ - образовательный портал</w:t>
      </w:r>
      <w:proofErr w:type="gramStart"/>
      <w:r w:rsidRPr="002721A7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2721A7">
        <w:rPr>
          <w:rFonts w:ascii="Times New Roman" w:hAnsi="Times New Roman" w:cs="Times New Roman"/>
          <w:sz w:val="26"/>
          <w:szCs w:val="26"/>
        </w:rPr>
        <w:t>не урока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20. </w:t>
      </w:r>
      <w:hyperlink r:id="rId22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http://www.solnet.ee/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- детский портал «Солнышко»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21. </w:t>
      </w:r>
      <w:hyperlink r:id="rId23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http://www.oup.com/elt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- Оксфордский университет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22. </w:t>
      </w:r>
      <w:hyperlink r:id="rId24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http://www.eltcommunity.com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- сайт для учителей английского языка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23. </w:t>
      </w:r>
      <w:hyperlink r:id="rId25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www.cambridge.org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- Университет </w:t>
      </w:r>
      <w:proofErr w:type="spellStart"/>
      <w:r w:rsidRPr="002721A7">
        <w:rPr>
          <w:rFonts w:ascii="Times New Roman" w:hAnsi="Times New Roman" w:cs="Times New Roman"/>
          <w:sz w:val="26"/>
          <w:szCs w:val="26"/>
        </w:rPr>
        <w:t>Кэмбридж</w:t>
      </w:r>
      <w:proofErr w:type="spellEnd"/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lastRenderedPageBreak/>
        <w:t xml:space="preserve">24. </w:t>
      </w:r>
      <w:hyperlink r:id="rId26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www.busyteachers.org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- сайт для учителей английского языка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25. </w:t>
      </w:r>
      <w:hyperlink r:id="rId27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www.onestopenglish.com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– сайт для учителей английского языка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26. </w:t>
      </w:r>
      <w:hyperlink r:id="rId28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www.prosv.ru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– издательство «Просвещение»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27. </w:t>
      </w:r>
      <w:hyperlink r:id="rId29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http://www.languages-study.com/tatar-links.html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– портал для учителей татарского языка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28. </w:t>
      </w:r>
      <w:hyperlink r:id="rId30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http://www.pycckoeslovo.ru/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- персональный сайт репетитора русского языка и литературы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29. </w:t>
      </w:r>
      <w:hyperlink r:id="rId31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http://adiplar.narod.ru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– портал для учителей татарского языка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30. </w:t>
      </w:r>
      <w:hyperlink r:id="rId32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http://tatar.com.ru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– фонд татарского языка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31. </w:t>
      </w:r>
      <w:hyperlink r:id="rId33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http://www.rusedu.ru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- Архив учебных программ и презентаций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32. </w:t>
      </w:r>
      <w:hyperlink r:id="rId34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http://festival.1september.ru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– Фестиваль педагогических идей «Открытый урок»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33. </w:t>
      </w:r>
      <w:hyperlink r:id="rId35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http://www.math-on-line.com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>/ - Математика – он-</w:t>
      </w:r>
      <w:proofErr w:type="spellStart"/>
      <w:r w:rsidRPr="002721A7">
        <w:rPr>
          <w:rFonts w:ascii="Times New Roman" w:hAnsi="Times New Roman" w:cs="Times New Roman"/>
          <w:sz w:val="26"/>
          <w:szCs w:val="26"/>
        </w:rPr>
        <w:t>лайн</w:t>
      </w:r>
      <w:proofErr w:type="spellEnd"/>
      <w:r w:rsidRPr="002721A7">
        <w:rPr>
          <w:rFonts w:ascii="Times New Roman" w:hAnsi="Times New Roman" w:cs="Times New Roman"/>
          <w:sz w:val="26"/>
          <w:szCs w:val="26"/>
        </w:rPr>
        <w:t xml:space="preserve">, занимательная </w:t>
      </w:r>
      <w:proofErr w:type="gramStart"/>
      <w:r w:rsidRPr="002721A7">
        <w:rPr>
          <w:rFonts w:ascii="Times New Roman" w:hAnsi="Times New Roman" w:cs="Times New Roman"/>
          <w:sz w:val="26"/>
          <w:szCs w:val="26"/>
        </w:rPr>
        <w:t>математика-школьникам</w:t>
      </w:r>
      <w:proofErr w:type="gramEnd"/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34. </w:t>
      </w:r>
      <w:hyperlink r:id="rId36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http://window.edu.ru/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- Единое окно доступа к образовательным ресурсам. Электронная библиотека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35. </w:t>
      </w:r>
      <w:hyperlink r:id="rId37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http://www.ege.edu.ru/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- Официальный </w:t>
      </w:r>
      <w:proofErr w:type="spellStart"/>
      <w:r w:rsidRPr="002721A7">
        <w:rPr>
          <w:rFonts w:ascii="Times New Roman" w:hAnsi="Times New Roman" w:cs="Times New Roman"/>
          <w:sz w:val="26"/>
          <w:szCs w:val="26"/>
        </w:rPr>
        <w:t>информациооный</w:t>
      </w:r>
      <w:proofErr w:type="spellEnd"/>
      <w:r w:rsidRPr="002721A7">
        <w:rPr>
          <w:rFonts w:ascii="Times New Roman" w:hAnsi="Times New Roman" w:cs="Times New Roman"/>
          <w:sz w:val="26"/>
          <w:szCs w:val="26"/>
        </w:rPr>
        <w:t xml:space="preserve"> портал Единого государственного экзамена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36. </w:t>
      </w:r>
      <w:hyperlink r:id="rId38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http://www.school.edu.ru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– Российский общеобразовательный портал</w:t>
      </w:r>
    </w:p>
    <w:p w:rsidR="002721A7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37. </w:t>
      </w:r>
      <w:hyperlink r:id="rId39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http://www.kinder.ru/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721A7">
        <w:rPr>
          <w:rFonts w:ascii="Times New Roman" w:hAnsi="Times New Roman" w:cs="Times New Roman"/>
          <w:sz w:val="26"/>
          <w:szCs w:val="26"/>
        </w:rPr>
        <w:t xml:space="preserve"> -"Каталог детских ресурсов интернет"</w:t>
      </w:r>
    </w:p>
    <w:p w:rsidR="00722FC3" w:rsidRPr="002721A7" w:rsidRDefault="002721A7" w:rsidP="002721A7">
      <w:pPr>
        <w:rPr>
          <w:rFonts w:ascii="Times New Roman" w:hAnsi="Times New Roman" w:cs="Times New Roman"/>
          <w:sz w:val="26"/>
          <w:szCs w:val="26"/>
        </w:rPr>
      </w:pPr>
      <w:r w:rsidRPr="002721A7">
        <w:rPr>
          <w:rFonts w:ascii="Times New Roman" w:hAnsi="Times New Roman" w:cs="Times New Roman"/>
          <w:sz w:val="26"/>
          <w:szCs w:val="26"/>
        </w:rPr>
        <w:t xml:space="preserve">38. </w:t>
      </w:r>
      <w:hyperlink r:id="rId40" w:history="1">
        <w:r w:rsidRPr="002D43E5">
          <w:rPr>
            <w:rStyle w:val="a3"/>
            <w:rFonts w:ascii="Times New Roman" w:hAnsi="Times New Roman" w:cs="Times New Roman"/>
            <w:sz w:val="26"/>
            <w:szCs w:val="26"/>
          </w:rPr>
          <w:t>http://www.irsh.redu.ru/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2721A7">
        <w:rPr>
          <w:rFonts w:ascii="Times New Roman" w:hAnsi="Times New Roman" w:cs="Times New Roman"/>
          <w:sz w:val="26"/>
          <w:szCs w:val="26"/>
        </w:rPr>
        <w:t>-Сайт журнала "Исследовательская работа школьника”.</w:t>
      </w:r>
    </w:p>
    <w:sectPr w:rsidR="00722FC3" w:rsidRPr="00272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1A7"/>
    <w:rsid w:val="002721A7"/>
    <w:rsid w:val="0072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21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21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hyperlink" Target="http://www.openclass.ru" TargetMode="External"/><Relationship Id="rId18" Type="http://schemas.openxmlformats.org/officeDocument/2006/relationships/hyperlink" Target="http://kitap.net.ru" TargetMode="External"/><Relationship Id="rId26" Type="http://schemas.openxmlformats.org/officeDocument/2006/relationships/hyperlink" Target="http://www.busyteachers.org" TargetMode="External"/><Relationship Id="rId39" Type="http://schemas.openxmlformats.org/officeDocument/2006/relationships/hyperlink" Target="http://www.kinder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vneuroka.ru" TargetMode="External"/><Relationship Id="rId34" Type="http://schemas.openxmlformats.org/officeDocument/2006/relationships/hyperlink" Target="http://festival.1september.ru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mon.gov.ru/" TargetMode="External"/><Relationship Id="rId12" Type="http://schemas.openxmlformats.org/officeDocument/2006/relationships/hyperlink" Target="http://portalschool.ru" TargetMode="External"/><Relationship Id="rId17" Type="http://schemas.openxmlformats.org/officeDocument/2006/relationships/hyperlink" Target="http://www.belem.ru/" TargetMode="External"/><Relationship Id="rId25" Type="http://schemas.openxmlformats.org/officeDocument/2006/relationships/hyperlink" Target="http://www.cambridge.org" TargetMode="External"/><Relationship Id="rId33" Type="http://schemas.openxmlformats.org/officeDocument/2006/relationships/hyperlink" Target="http://www.rusedu.ru" TargetMode="External"/><Relationship Id="rId38" Type="http://schemas.openxmlformats.org/officeDocument/2006/relationships/hyperlink" Target="http://www.school.edu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tatar.moy.su" TargetMode="External"/><Relationship Id="rId20" Type="http://schemas.openxmlformats.org/officeDocument/2006/relationships/hyperlink" Target="http://shigriyat.ru" TargetMode="External"/><Relationship Id="rId29" Type="http://schemas.openxmlformats.org/officeDocument/2006/relationships/hyperlink" Target="http://www.languages-study.com/tatar-links.html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mon.tatarstan.ru/" TargetMode="External"/><Relationship Id="rId11" Type="http://schemas.openxmlformats.org/officeDocument/2006/relationships/hyperlink" Target="http://edurt.ru/" TargetMode="External"/><Relationship Id="rId24" Type="http://schemas.openxmlformats.org/officeDocument/2006/relationships/hyperlink" Target="http://www.eltcommunity.com" TargetMode="External"/><Relationship Id="rId32" Type="http://schemas.openxmlformats.org/officeDocument/2006/relationships/hyperlink" Target="http://tatar.com.ru" TargetMode="External"/><Relationship Id="rId37" Type="http://schemas.openxmlformats.org/officeDocument/2006/relationships/hyperlink" Target="http://www.ege.edu.ru/" TargetMode="External"/><Relationship Id="rId40" Type="http://schemas.openxmlformats.org/officeDocument/2006/relationships/hyperlink" Target="http://www.irsh.redu.ru/" TargetMode="External"/><Relationship Id="rId5" Type="http://schemas.openxmlformats.org/officeDocument/2006/relationships/hyperlink" Target="http://www.edu.tatar.ru" TargetMode="External"/><Relationship Id="rId15" Type="http://schemas.openxmlformats.org/officeDocument/2006/relationships/hyperlink" Target="http://tatar.com.ru" TargetMode="External"/><Relationship Id="rId23" Type="http://schemas.openxmlformats.org/officeDocument/2006/relationships/hyperlink" Target="http://www.oup.com/elt" TargetMode="External"/><Relationship Id="rId28" Type="http://schemas.openxmlformats.org/officeDocument/2006/relationships/hyperlink" Target="http://www.prosv.ru" TargetMode="External"/><Relationship Id="rId36" Type="http://schemas.openxmlformats.org/officeDocument/2006/relationships/hyperlink" Target="http://window.edu.ru/" TargetMode="External"/><Relationship Id="rId10" Type="http://schemas.openxmlformats.org/officeDocument/2006/relationships/hyperlink" Target="http://window.edu.ru/" TargetMode="External"/><Relationship Id="rId19" Type="http://schemas.openxmlformats.org/officeDocument/2006/relationships/hyperlink" Target="http://kitaphane.tatar.ru" TargetMode="External"/><Relationship Id="rId31" Type="http://schemas.openxmlformats.org/officeDocument/2006/relationships/hyperlink" Target="http://adiplar.naro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www.fipi.ru" TargetMode="External"/><Relationship Id="rId22" Type="http://schemas.openxmlformats.org/officeDocument/2006/relationships/hyperlink" Target="http://www.solnet.ee/" TargetMode="External"/><Relationship Id="rId27" Type="http://schemas.openxmlformats.org/officeDocument/2006/relationships/hyperlink" Target="http://www.onestopenglish.com" TargetMode="External"/><Relationship Id="rId30" Type="http://schemas.openxmlformats.org/officeDocument/2006/relationships/hyperlink" Target="http://www.pycckoeslovo.ru/" TargetMode="External"/><Relationship Id="rId35" Type="http://schemas.openxmlformats.org/officeDocument/2006/relationships/hyperlink" Target="http://www.math-on-lin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2023-11-06T14:52:00Z</dcterms:created>
  <dcterms:modified xsi:type="dcterms:W3CDTF">2023-11-06T14:59:00Z</dcterms:modified>
</cp:coreProperties>
</file>